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附件5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sz w:val="32"/>
          <w:szCs w:val="32"/>
        </w:rPr>
        <w:t>2024年栖霞市卫生类事业单位公开招聘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本人郑重承诺，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自××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（现场资格审查当天）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与任何单位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签订劳动合同/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聘用合同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就业协议书，没有工作单位，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没有缴纳职工社会保险。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如有造假，本人自愿放弃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本次应聘资格并承担相应后果。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287C0535"/>
    <w:rsid w:val="441135F0"/>
    <w:rsid w:val="44B36937"/>
    <w:rsid w:val="4E2900A0"/>
    <w:rsid w:val="559F6F80"/>
    <w:rsid w:val="5A0A4FF2"/>
    <w:rsid w:val="5D323FC2"/>
    <w:rsid w:val="66467A00"/>
    <w:rsid w:val="709247E5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0</TotalTime>
  <ScaleCrop>false</ScaleCrop>
  <LinksUpToDate>false</LinksUpToDate>
  <CharactersWithSpaces>215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cp:lastPrinted>2024-07-12T08:13:03Z</cp:lastPrinted>
  <dcterms:modified xsi:type="dcterms:W3CDTF">2024-07-12T08:13:45Z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0F6D5C5828D54815B1C943AFFFD58257_11</vt:lpwstr>
  </property>
</Properties>
</file>