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highlight w:val="none"/>
        </w:rPr>
      </w:pPr>
      <w:r>
        <w:rPr>
          <w:rFonts w:hint="eastAsia" w:ascii="仿宋_GB2312" w:hAnsi="仿宋_GB2312" w:eastAsia="仿宋_GB2312" w:cs="仿宋_GB2312"/>
          <w:b/>
          <w:kern w:val="0"/>
          <w:sz w:val="30"/>
          <w:szCs w:val="30"/>
          <w:highlight w:val="none"/>
        </w:rPr>
        <w:t>附件2</w:t>
      </w:r>
    </w:p>
    <w:p>
      <w:pPr>
        <w:spacing w:line="560" w:lineRule="exact"/>
        <w:rPr>
          <w:rFonts w:ascii="宋体" w:hAnsi="宋体" w:cs="仿宋_GB2312"/>
          <w:b/>
          <w:kern w:val="0"/>
          <w:sz w:val="32"/>
          <w:szCs w:val="32"/>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eastAsia="zh-CN"/>
        </w:rPr>
        <w:t>栖霞</w:t>
      </w:r>
      <w:r>
        <w:rPr>
          <w:rFonts w:hint="eastAsia" w:ascii="方正小标宋简体" w:hAnsi="方正小标宋简体" w:eastAsia="方正小标宋简体" w:cs="方正小标宋简体"/>
          <w:bCs/>
          <w:kern w:val="0"/>
          <w:sz w:val="44"/>
          <w:szCs w:val="44"/>
          <w:highlight w:val="none"/>
        </w:rPr>
        <w:t>市事业单位公开招聘工作人员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栖霞</w:t>
      </w:r>
      <w:r>
        <w:rPr>
          <w:rFonts w:hint="eastAsia" w:ascii="仿宋_GB2312" w:hAnsi="仿宋" w:eastAsia="仿宋_GB2312"/>
          <w:sz w:val="32"/>
          <w:szCs w:val="32"/>
          <w:highlight w:val="none"/>
        </w:rPr>
        <w:t>市事业单位公开招聘工作人员简章》（以下简称《简章》）规定的条件及招聘岗位资格条件者，均可应聘。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w:t>
      </w:r>
      <w:r>
        <w:rPr>
          <w:rFonts w:hint="eastAsia" w:ascii="仿宋_GB2312" w:hAnsi="仿宋" w:eastAsia="仿宋_GB2312"/>
          <w:sz w:val="32"/>
          <w:szCs w:val="32"/>
          <w:highlight w:val="none"/>
          <w:lang w:eastAsia="zh-CN"/>
        </w:rPr>
        <w:t>1982年2月21日</w:t>
      </w:r>
      <w:r>
        <w:rPr>
          <w:rFonts w:hint="eastAsia" w:ascii="仿宋_GB2312" w:hAnsi="仿宋" w:eastAsia="仿宋_GB2312"/>
          <w:sz w:val="32"/>
          <w:szCs w:val="32"/>
          <w:highlight w:val="none"/>
        </w:rPr>
        <w:t>（含）以后出生；岗位另有要求的，以岗位要求为准。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宋体" w:eastAsia="仿宋_GB2312" w:cs="仿宋_GB2312"/>
          <w:sz w:val="32"/>
          <w:szCs w:val="32"/>
          <w:highlight w:val="none"/>
          <w:shd w:val="clear" w:color="auto" w:fill="FFFFFF"/>
        </w:rPr>
        <w:t>除</w:t>
      </w:r>
      <w:r>
        <w:rPr>
          <w:rFonts w:hint="eastAsia" w:ascii="仿宋_GB2312" w:hAnsi="宋体" w:eastAsia="仿宋_GB2312" w:cs="仿宋_GB2312"/>
          <w:color w:val="auto"/>
          <w:sz w:val="32"/>
          <w:szCs w:val="32"/>
          <w:highlight w:val="none"/>
          <w:shd w:val="clear" w:color="auto" w:fill="FFFFFF"/>
        </w:rPr>
        <w:t>202</w:t>
      </w:r>
      <w:r>
        <w:rPr>
          <w:rFonts w:hint="eastAsia" w:ascii="仿宋_GB2312" w:hAnsi="宋体" w:eastAsia="仿宋_GB2312" w:cs="仿宋_GB2312"/>
          <w:color w:val="auto"/>
          <w:sz w:val="32"/>
          <w:szCs w:val="32"/>
          <w:highlight w:val="none"/>
          <w:shd w:val="clear" w:color="auto" w:fill="FFFFFF"/>
          <w:lang w:val="en-US" w:eastAsia="zh-CN"/>
        </w:rPr>
        <w:t>3</w:t>
      </w:r>
      <w:r>
        <w:rPr>
          <w:rFonts w:hint="eastAsia" w:ascii="仿宋_GB2312" w:hAnsi="宋体" w:eastAsia="仿宋_GB2312" w:cs="仿宋_GB2312"/>
          <w:sz w:val="32"/>
          <w:szCs w:val="32"/>
          <w:highlight w:val="none"/>
          <w:shd w:val="clear" w:color="auto" w:fill="FFFFFF"/>
        </w:rPr>
        <w:t>年</w:t>
      </w:r>
      <w:r>
        <w:rPr>
          <w:rFonts w:hint="eastAsia" w:ascii="仿宋_GB2312" w:hAnsi="宋体" w:eastAsia="仿宋_GB2312" w:cs="仿宋_GB2312"/>
          <w:color w:val="000000"/>
          <w:sz w:val="32"/>
          <w:szCs w:val="32"/>
          <w:highlight w:val="none"/>
          <w:shd w:val="clear" w:color="auto" w:fill="FFFFFF"/>
        </w:rPr>
        <w:t>普通</w:t>
      </w:r>
      <w:r>
        <w:rPr>
          <w:rFonts w:hint="eastAsia" w:ascii="仿宋_GB2312" w:hAnsi="宋体" w:eastAsia="仿宋_GB2312" w:cs="仿宋_GB2312"/>
          <w:color w:val="auto"/>
          <w:sz w:val="32"/>
          <w:szCs w:val="32"/>
          <w:highlight w:val="none"/>
          <w:shd w:val="clear" w:color="auto" w:fill="FFFFFF"/>
          <w:lang w:eastAsia="zh-CN"/>
        </w:rPr>
        <w:t>高校应届</w:t>
      </w:r>
      <w:r>
        <w:rPr>
          <w:rFonts w:hint="eastAsia" w:ascii="仿宋_GB2312" w:hAnsi="宋体" w:eastAsia="仿宋_GB2312" w:cs="仿宋_GB2312"/>
          <w:color w:val="auto"/>
          <w:sz w:val="32"/>
          <w:szCs w:val="32"/>
          <w:highlight w:val="none"/>
          <w:shd w:val="clear" w:color="auto" w:fill="FFFFFF"/>
        </w:rPr>
        <w:t>毕业生</w:t>
      </w:r>
      <w:r>
        <w:rPr>
          <w:rFonts w:hint="eastAsia" w:ascii="仿宋_GB2312" w:hAnsi="宋体" w:eastAsia="仿宋_GB2312" w:cs="仿宋_GB2312"/>
          <w:color w:val="auto"/>
          <w:sz w:val="32"/>
          <w:szCs w:val="32"/>
          <w:highlight w:val="none"/>
          <w:shd w:val="clear" w:color="auto" w:fill="FFFFFF"/>
          <w:lang w:eastAsia="zh-CN"/>
        </w:rPr>
        <w:t>以及与国（境）内普通高校应届毕业生同期毕业的留学回国人员的学历、学位及相关证书，须在</w:t>
      </w:r>
      <w:r>
        <w:rPr>
          <w:rFonts w:hint="eastAsia" w:ascii="仿宋_GB2312" w:hAnsi="宋体" w:eastAsia="仿宋_GB2312" w:cs="仿宋_GB2312"/>
          <w:color w:val="auto"/>
          <w:sz w:val="32"/>
          <w:szCs w:val="32"/>
          <w:highlight w:val="none"/>
          <w:shd w:val="clear" w:color="auto" w:fill="FFFFFF"/>
          <w:lang w:val="en-US" w:eastAsia="zh-CN"/>
        </w:rPr>
        <w:t>2023年7月31日以前取得外，对暂未取得国（境）外学历学位认证的留学回国人员，可采取“承诺+容缺”方式，允许先行参加考试，在考察或体检阶段提供国（境）外学历学位认证书；其他人员应聘的，须在2023年2月21日前取得国家承认的学历、学位及相关证书</w:t>
      </w:r>
      <w:r>
        <w:rPr>
          <w:rFonts w:hint="eastAsia" w:ascii="仿宋_GB2312" w:hAnsi="仿宋" w:eastAsia="仿宋_GB2312"/>
          <w:color w:val="auto"/>
          <w:sz w:val="32"/>
          <w:szCs w:val="32"/>
          <w:highlight w:val="none"/>
        </w:rPr>
        <w:t>且在现场资格审查、考察、办理聘用手续等期间该证件均有效。</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rPr>
        <w:t>截至202</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sz w:val="32"/>
          <w:szCs w:val="32"/>
          <w:highlight w:val="none"/>
          <w:lang w:val="en-US" w:eastAsia="zh-CN"/>
        </w:rPr>
        <w:t>2月21日</w:t>
      </w:r>
      <w:r>
        <w:rPr>
          <w:rFonts w:hint="eastAsia" w:ascii="仿宋_GB2312" w:hAnsi="仿宋_GB2312" w:eastAsia="仿宋_GB2312" w:cs="仿宋_GB2312"/>
          <w:kern w:val="0"/>
          <w:sz w:val="32"/>
          <w:szCs w:val="32"/>
          <w:highlight w:val="none"/>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5</w:t>
      </w:r>
      <w:r>
        <w:rPr>
          <w:rFonts w:hint="default" w:ascii="黑体" w:hAnsi="黑体" w:eastAsia="黑体" w:cs="黑体"/>
          <w:kern w:val="0"/>
          <w:sz w:val="32"/>
          <w:szCs w:val="32"/>
          <w:highlight w:val="none"/>
          <w:lang w:val="en-US" w:eastAsia="zh-CN" w:bidi="ar-SA"/>
        </w:rPr>
        <w:t>.应聘人员在网上提供的照片有什么要求？</w:t>
      </w:r>
    </w:p>
    <w:p>
      <w:pPr>
        <w:spacing w:line="56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eastAsia"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eastAsia"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eastAsia"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eastAsia" w:eastAsia="仿宋_GB2312" w:cs="Times New Roman"/>
          <w:color w:val="auto"/>
          <w:sz w:val="32"/>
          <w:szCs w:val="32"/>
          <w:highlight w:val="none"/>
          <w:u w:val="none"/>
          <w:lang w:eastAsia="zh-CN"/>
        </w:rPr>
        <w:t>通过山东人事考试信息网报名的，在上</w:t>
      </w:r>
      <w:r>
        <w:rPr>
          <w:rFonts w:hint="default" w:ascii="Times New Roman" w:hAnsi="Times New Roman" w:eastAsia="仿宋_GB2312" w:cs="Times New Roman"/>
          <w:color w:val="auto"/>
          <w:sz w:val="32"/>
          <w:szCs w:val="32"/>
          <w:highlight w:val="none"/>
          <w:u w:val="none"/>
        </w:rPr>
        <w:t>传照片前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．网上报名信息表中的“现工作单位”栏如何填写？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8</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10</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highlight w:val="none"/>
          <w:lang w:eastAsia="zh-CN"/>
        </w:rPr>
        <w:t>提交审核</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为保证报名顺畅，</w:t>
      </w:r>
      <w:r>
        <w:rPr>
          <w:rFonts w:hint="eastAsia" w:ascii="黑体" w:hAnsi="黑体" w:eastAsia="黑体" w:cs="黑体"/>
          <w:b/>
          <w:bCs/>
          <w:sz w:val="32"/>
          <w:szCs w:val="32"/>
          <w:highlight w:val="none"/>
        </w:rPr>
        <w:t>建议使用360浏览器极速模式</w:t>
      </w:r>
      <w:r>
        <w:rPr>
          <w:rFonts w:hint="eastAsia" w:ascii="仿宋_GB2312" w:hAnsi="仿宋_GB2312" w:eastAsia="仿宋_GB2312" w:cs="仿宋_GB2312"/>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5</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.为什么应聘人员在提交报名信息</w:t>
      </w: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小时</w:t>
      </w:r>
      <w:r>
        <w:rPr>
          <w:rFonts w:hint="eastAsia" w:ascii="黑体" w:hAnsi="黑体" w:eastAsia="黑体" w:cs="黑体"/>
          <w:kern w:val="0"/>
          <w:sz w:val="32"/>
          <w:szCs w:val="32"/>
          <w:highlight w:val="none"/>
        </w:rPr>
        <w:t>后</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highlight w:val="none"/>
        </w:rPr>
        <w:t>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2</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小时后的时间不在工作时间内（如张三报名信息在下午16时提交成功，审核人员只有在当天1</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20</w:t>
      </w:r>
      <w:r>
        <w:rPr>
          <w:rFonts w:hint="eastAsia" w:ascii="黑体" w:hAnsi="黑体" w:eastAsia="黑体" w:cs="黑体"/>
          <w:kern w:val="0"/>
          <w:sz w:val="32"/>
          <w:szCs w:val="32"/>
          <w:highlight w:val="none"/>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w:t>
      </w:r>
      <w:r>
        <w:rPr>
          <w:rFonts w:hint="eastAsia" w:ascii="仿宋_GB2312" w:hAnsi="仿宋" w:eastAsia="仿宋_GB2312"/>
          <w:sz w:val="32"/>
          <w:szCs w:val="32"/>
          <w:highlight w:val="none"/>
          <w:lang w:val="en-US" w:eastAsia="zh-CN"/>
        </w:rPr>
        <w:t>22</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55</w:t>
      </w:r>
      <w:r>
        <w:rPr>
          <w:rFonts w:hint="eastAsia" w:ascii="仿宋_GB2312" w:hAnsi="仿宋" w:eastAsia="仿宋_GB2312"/>
          <w:sz w:val="32"/>
          <w:szCs w:val="32"/>
          <w:highlight w:val="none"/>
        </w:rPr>
        <w:t>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 w:eastAsia="仿宋_GB2312"/>
          <w:sz w:val="32"/>
          <w:szCs w:val="32"/>
          <w:highlight w:val="none"/>
          <w:lang w:eastAsia="zh-CN"/>
        </w:rPr>
        <w:t>拟享受减免考务费的应聘人员，不实行网上缴费，按指定时间和程序办理费用减免手续。</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拟享受减免考务费用的最低生活保障家庭人员、脱贫享受政策人口和防返贫监测帮扶对象，在报名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完成报名信息填报并通过资格初审后，</w:t>
      </w:r>
      <w:r>
        <w:rPr>
          <w:rFonts w:hint="eastAsia" w:eastAsia="仿宋_GB2312" w:cs="Times New Roman"/>
          <w:b w:val="0"/>
          <w:bCs w:val="0"/>
          <w:color w:val="auto"/>
          <w:sz w:val="32"/>
          <w:szCs w:val="32"/>
          <w:highlight w:val="none"/>
          <w:lang w:eastAsia="zh-CN"/>
        </w:rPr>
        <w:t>点击</w:t>
      </w:r>
      <w:r>
        <w:rPr>
          <w:rFonts w:hint="eastAsia" w:eastAsia="仿宋_GB2312" w:cs="Times New Roman"/>
          <w:b w:val="0"/>
          <w:bCs w:val="0"/>
          <w:color w:val="auto"/>
          <w:sz w:val="32"/>
          <w:szCs w:val="32"/>
          <w:highlight w:val="none"/>
          <w:lang w:val="en-US" w:eastAsia="zh-CN"/>
        </w:rPr>
        <w:t>“网上缴费”中的“减免费用申请”，并于</w:t>
      </w:r>
      <w:r>
        <w:rPr>
          <w:rFonts w:hint="eastAsia" w:ascii="仿宋_GB2312" w:hAnsi="仿宋_GB2312" w:eastAsia="仿宋_GB2312" w:cs="仿宋_GB2312"/>
          <w:b w:val="0"/>
          <w:bCs w:val="0"/>
          <w:color w:val="auto"/>
          <w:sz w:val="32"/>
          <w:szCs w:val="32"/>
          <w:highlight w:val="none"/>
          <w:lang w:val="en-US" w:eastAsia="zh-CN"/>
        </w:rPr>
        <w:t>2023</w:t>
      </w:r>
      <w:r>
        <w:rPr>
          <w:rFonts w:hint="eastAsia" w:eastAsia="仿宋_GB2312" w:cs="Times New Roman"/>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lang w:val="en-US" w:eastAsia="zh-CN"/>
        </w:rPr>
        <w:t>2月26日16:00</w:t>
      </w:r>
      <w:r>
        <w:rPr>
          <w:rFonts w:hint="eastAsia" w:eastAsia="仿宋_GB2312" w:cs="Times New Roman"/>
          <w:b w:val="0"/>
          <w:bCs w:val="0"/>
          <w:color w:val="auto"/>
          <w:sz w:val="32"/>
          <w:szCs w:val="32"/>
          <w:highlight w:val="none"/>
          <w:lang w:val="en-US" w:eastAsia="zh-CN"/>
        </w:rPr>
        <w:t>前按照系统提示上传</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rPr>
        <w:t>报考者</w:t>
      </w:r>
      <w:r>
        <w:rPr>
          <w:rFonts w:hint="eastAsia" w:eastAsia="仿宋_GB2312" w:cs="Times New Roman"/>
          <w:b w:val="0"/>
          <w:bCs w:val="0"/>
          <w:color w:val="auto"/>
          <w:sz w:val="32"/>
          <w:szCs w:val="32"/>
          <w:highlight w:val="none"/>
          <w:lang w:eastAsia="zh-CN"/>
        </w:rPr>
        <w:t>减免申请提交后，请于</w:t>
      </w:r>
      <w:r>
        <w:rPr>
          <w:rFonts w:hint="eastAsia" w:ascii="仿宋_GB2312" w:hAnsi="仿宋_GB2312" w:eastAsia="仿宋_GB2312" w:cs="仿宋_GB2312"/>
          <w:b w:val="0"/>
          <w:bCs w:val="0"/>
          <w:color w:val="auto"/>
          <w:sz w:val="32"/>
          <w:szCs w:val="32"/>
          <w:highlight w:val="none"/>
          <w:lang w:val="en-US" w:eastAsia="zh-CN"/>
        </w:rPr>
        <w:t>2023年2月27</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日16:00</w:t>
      </w:r>
      <w:r>
        <w:rPr>
          <w:rFonts w:hint="default" w:ascii="Times New Roman" w:hAnsi="Times New Roman" w:eastAsia="仿宋_GB2312" w:cs="Times New Roman"/>
          <w:b w:val="0"/>
          <w:bCs w:val="0"/>
          <w:color w:val="auto"/>
          <w:sz w:val="32"/>
          <w:szCs w:val="32"/>
          <w:highlight w:val="none"/>
        </w:rPr>
        <w:t>前登录报名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查看个人报考状态。减免申请通过后，个人报考状态将显示为“完成”。报考者须在规定时间内</w:t>
      </w:r>
      <w:r>
        <w:rPr>
          <w:rFonts w:hint="eastAsia" w:eastAsia="仿宋_GB2312" w:cs="Times New Roman"/>
          <w:b w:val="0"/>
          <w:bCs w:val="0"/>
          <w:color w:val="auto"/>
          <w:sz w:val="32"/>
          <w:szCs w:val="32"/>
          <w:highlight w:val="none"/>
          <w:lang w:eastAsia="zh-CN"/>
        </w:rPr>
        <w:t>登录报名系统提交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eastAsia"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highlight w:val="none"/>
        </w:rPr>
        <w:t>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.现场资格审查需要携带什么材料？</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w:t>
      </w:r>
      <w:r>
        <w:rPr>
          <w:rFonts w:hint="eastAsia" w:ascii="仿宋_GB2312" w:hAnsi="仿宋_GB2312" w:eastAsia="仿宋_GB2312" w:cs="仿宋_GB2312"/>
          <w:color w:val="auto"/>
          <w:kern w:val="0"/>
          <w:sz w:val="32"/>
          <w:szCs w:val="32"/>
          <w:highlight w:val="none"/>
        </w:rPr>
        <w:t>《烟台市事业单位公开招聘工作人员报名登记表》</w:t>
      </w:r>
      <w:r>
        <w:rPr>
          <w:rFonts w:hint="eastAsia" w:ascii="仿宋_GB2312" w:hAnsi="仿宋_GB2312" w:eastAsia="仿宋_GB2312" w:cs="仿宋_GB2312"/>
          <w:kern w:val="0"/>
          <w:sz w:val="32"/>
          <w:szCs w:val="32"/>
          <w:highlight w:val="none"/>
        </w:rPr>
        <w:t>、亲笔签名的《应聘事业单位工作人员诚信承诺书》及同底版近期1寸免冠正面照片2张和相关证明材料（均要求提供原件和复印件），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除携带就业主管机构签发的就业报到证（非个人原因未发放就业报到证的提供相关证明材料）、学历证书、相应学位证书、身份证、与主管部门签订的聘用合同、生源地证明材料（全国项目</w:t>
      </w:r>
      <w:r>
        <w:rPr>
          <w:rFonts w:hint="eastAsia" w:ascii="仿宋_GB2312" w:hAnsi="仿宋_GB2312" w:eastAsia="仿宋_GB2312" w:cs="仿宋_GB2312"/>
          <w:kern w:val="0"/>
          <w:sz w:val="32"/>
          <w:szCs w:val="32"/>
          <w:highlight w:val="none"/>
          <w:lang w:eastAsia="zh-CN"/>
        </w:rPr>
        <w:t>、地方项目</w:t>
      </w:r>
      <w:r>
        <w:rPr>
          <w:rFonts w:hint="eastAsia" w:ascii="仿宋_GB2312" w:hAnsi="仿宋_GB2312" w:eastAsia="仿宋_GB2312" w:cs="仿宋_GB2312"/>
          <w:kern w:val="0"/>
          <w:sz w:val="32"/>
          <w:szCs w:val="32"/>
          <w:highlight w:val="none"/>
        </w:rPr>
        <w:t>山东生源的需要提供）外，</w:t>
      </w:r>
      <w:r>
        <w:rPr>
          <w:rFonts w:hint="eastAsia" w:ascii="仿宋_GB2312" w:hAnsi="仿宋_GB2312" w:eastAsia="仿宋_GB2312" w:cs="仿宋_GB2312"/>
          <w:color w:val="auto"/>
          <w:kern w:val="0"/>
          <w:sz w:val="32"/>
          <w:szCs w:val="32"/>
          <w:highlight w:val="none"/>
          <w:lang w:eastAsia="zh-CN"/>
        </w:rPr>
        <w:t>大学生村官须提供</w:t>
      </w:r>
      <w:r>
        <w:rPr>
          <w:rFonts w:hint="eastAsia" w:ascii="仿宋_GB2312" w:hAnsi="仿宋_GB2312" w:eastAsia="仿宋_GB2312" w:cs="仿宋_GB2312"/>
          <w:color w:val="auto"/>
          <w:kern w:val="0"/>
          <w:sz w:val="32"/>
          <w:szCs w:val="32"/>
          <w:highlight w:val="none"/>
        </w:rPr>
        <w:t>县以上组织部门</w:t>
      </w:r>
      <w:r>
        <w:rPr>
          <w:rFonts w:hint="eastAsia" w:ascii="仿宋_GB2312" w:hAnsi="仿宋_GB2312" w:eastAsia="仿宋_GB2312" w:cs="仿宋_GB2312"/>
          <w:color w:val="auto"/>
          <w:kern w:val="0"/>
          <w:sz w:val="32"/>
          <w:szCs w:val="32"/>
          <w:highlight w:val="none"/>
          <w:lang w:eastAsia="zh-CN"/>
        </w:rPr>
        <w:t>出具的考核材料。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“村、社区党组织书记”</w:t>
      </w:r>
      <w:r>
        <w:rPr>
          <w:rFonts w:hint="eastAsia" w:ascii="仿宋_GB2312" w:hAnsi="仿宋_GB2312" w:eastAsia="仿宋_GB2312" w:cs="仿宋_GB2312"/>
          <w:kern w:val="0"/>
          <w:sz w:val="32"/>
          <w:szCs w:val="32"/>
          <w:highlight w:val="none"/>
        </w:rPr>
        <w:t>需提供本人学历证书、相应学位证书、身份证、任职文件、202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年市面向城市社区和农村党组织书记招聘事业单位工作人员报名推荐表</w:t>
      </w:r>
      <w:r>
        <w:rPr>
          <w:rFonts w:hint="eastAsia" w:ascii="仿宋_GB2312" w:eastAsia="仿宋_GB2312"/>
          <w:sz w:val="32"/>
          <w:szCs w:val="32"/>
          <w:highlight w:val="none"/>
        </w:rPr>
        <w:t>（附件4）</w:t>
      </w:r>
      <w:r>
        <w:rPr>
          <w:rFonts w:hint="eastAsia" w:ascii="仿宋_GB2312" w:hAnsi="仿宋_GB2312" w:eastAsia="仿宋_GB2312" w:cs="仿宋_GB2312"/>
          <w:kern w:val="0"/>
          <w:sz w:val="32"/>
          <w:szCs w:val="32"/>
          <w:highlight w:val="none"/>
        </w:rPr>
        <w:t>、任书记期间村（社区）及个人获得的荣誉奖励。</w:t>
      </w:r>
    </w:p>
    <w:p>
      <w:pPr>
        <w:spacing w:line="560" w:lineRule="exact"/>
        <w:ind w:firstLine="643"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r>
        <w:rPr>
          <w:rFonts w:hint="eastAsia" w:eastAsia="仿宋_GB2312"/>
          <w:kern w:val="0"/>
          <w:sz w:val="32"/>
          <w:szCs w:val="32"/>
          <w:highlight w:val="none"/>
        </w:rPr>
        <w:t>毕业生就业主管机关签发的就业报到证</w:t>
      </w:r>
      <w:r>
        <w:rPr>
          <w:rFonts w:hint="eastAsia" w:ascii="仿宋_GB2312" w:hAnsi="仿宋_GB2312" w:eastAsia="仿宋_GB2312" w:cs="仿宋_GB2312"/>
          <w:kern w:val="0"/>
          <w:sz w:val="32"/>
          <w:szCs w:val="32"/>
          <w:highlight w:val="none"/>
        </w:rPr>
        <w:t>（非个人原因未发放就业报到证的提供相关证明材料）</w:t>
      </w:r>
      <w:r>
        <w:rPr>
          <w:rFonts w:hint="eastAsia" w:eastAsia="仿宋_GB2312"/>
          <w:kern w:val="0"/>
          <w:sz w:val="32"/>
          <w:szCs w:val="32"/>
          <w:highlight w:val="none"/>
        </w:rPr>
        <w:t>、服役退役相关证明。已就业的需提供具有人事管理权限部门或单位出具的同意报考证明信。</w:t>
      </w:r>
      <w:r>
        <w:rPr>
          <w:rFonts w:hint="eastAsia" w:ascii="仿宋_GB2312" w:hAnsi="仿宋_GB2312" w:eastAsia="仿宋_GB2312" w:cs="仿宋_GB2312"/>
          <w:kern w:val="0"/>
          <w:sz w:val="32"/>
          <w:szCs w:val="32"/>
          <w:highlight w:val="none"/>
        </w:rPr>
        <w:t>已录（聘）用到机关、事业单位的，还须提交同级组织或人社部门出具的未享受定向考录（招聘）优惠政策证明。</w:t>
      </w:r>
    </w:p>
    <w:p>
      <w:pPr>
        <w:spacing w:line="560" w:lineRule="exact"/>
        <w:ind w:firstLine="643" w:firstLineChars="200"/>
        <w:rPr>
          <w:rFonts w:ascii="仿宋_GB2312" w:eastAsia="仿宋_GB2312"/>
          <w:sz w:val="32"/>
          <w:szCs w:val="32"/>
          <w:highlight w:val="none"/>
        </w:rPr>
      </w:pPr>
      <w:r>
        <w:rPr>
          <w:rFonts w:hint="eastAsia" w:ascii="仿宋_GB2312" w:hAnsi="仿宋_GB2312" w:eastAsia="仿宋_GB2312" w:cs="仿宋_GB2312"/>
          <w:b/>
          <w:bCs/>
          <w:kern w:val="0"/>
          <w:sz w:val="32"/>
          <w:szCs w:val="32"/>
          <w:highlight w:val="none"/>
        </w:rPr>
        <w:t>“残疾人”</w:t>
      </w:r>
      <w:r>
        <w:rPr>
          <w:rFonts w:hint="eastAsia" w:ascii="仿宋_GB2312" w:eastAsia="仿宋_GB2312"/>
          <w:sz w:val="32"/>
          <w:szCs w:val="32"/>
          <w:highlight w:val="none"/>
        </w:rPr>
        <w:t>需提供学历证书、相应学位证书</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学校核发的就业推荐表或学校相关部门出具的学历学位证明或教育部学籍在线验证报告</w:t>
      </w:r>
      <w:r>
        <w:rPr>
          <w:rFonts w:hint="eastAsia" w:ascii="仿宋_GB2312" w:hAnsi="仿宋_GB2312" w:eastAsia="仿宋_GB2312" w:cs="仿宋_GB2312"/>
          <w:kern w:val="0"/>
          <w:sz w:val="32"/>
          <w:szCs w:val="32"/>
          <w:highlight w:val="none"/>
          <w:lang w:eastAsia="zh-CN"/>
        </w:rPr>
        <w:t>）</w:t>
      </w:r>
      <w:r>
        <w:rPr>
          <w:rFonts w:hint="eastAsia" w:ascii="仿宋_GB2312" w:eastAsia="仿宋_GB2312"/>
          <w:sz w:val="32"/>
          <w:szCs w:val="32"/>
          <w:highlight w:val="none"/>
        </w:rPr>
        <w:t>、身份证、</w:t>
      </w:r>
      <w:r>
        <w:rPr>
          <w:rFonts w:hint="eastAsia" w:ascii="仿宋_GB2312" w:eastAsia="仿宋_GB2312"/>
          <w:sz w:val="32"/>
          <w:szCs w:val="32"/>
          <w:highlight w:val="none"/>
          <w:lang w:eastAsia="zh-CN"/>
        </w:rPr>
        <w:t>户口本、</w:t>
      </w:r>
      <w:r>
        <w:rPr>
          <w:rFonts w:hint="eastAsia" w:ascii="仿宋_GB2312" w:eastAsia="仿宋_GB2312"/>
          <w:color w:val="auto"/>
          <w:sz w:val="32"/>
          <w:szCs w:val="32"/>
          <w:highlight w:val="none"/>
          <w:lang w:eastAsia="zh-CN"/>
        </w:rPr>
        <w:t>有效期内《中华人民共和国残疾人证》（</w:t>
      </w:r>
      <w:r>
        <w:rPr>
          <w:rFonts w:hint="eastAsia" w:ascii="仿宋_GB2312" w:eastAsia="仿宋_GB2312"/>
          <w:color w:val="auto"/>
          <w:sz w:val="32"/>
          <w:szCs w:val="32"/>
          <w:highlight w:val="none"/>
          <w:lang w:val="en-US" w:eastAsia="zh-CN"/>
        </w:rPr>
        <w:t>2023年 2月21日前核发</w:t>
      </w:r>
      <w:r>
        <w:rPr>
          <w:rFonts w:hint="eastAsia" w:ascii="仿宋_GB2312" w:eastAsia="仿宋_GB2312"/>
          <w:color w:val="auto"/>
          <w:sz w:val="32"/>
          <w:szCs w:val="32"/>
          <w:highlight w:val="none"/>
          <w:lang w:eastAsia="zh-CN"/>
        </w:rPr>
        <w:t>）；退役军人事务部门颁发的</w:t>
      </w:r>
      <w:r>
        <w:rPr>
          <w:rFonts w:hint="eastAsia" w:ascii="仿宋_GB2312" w:eastAsia="仿宋_GB2312"/>
          <w:color w:val="auto"/>
          <w:sz w:val="32"/>
          <w:szCs w:val="32"/>
          <w:highlight w:val="none"/>
          <w:u w:val="none"/>
          <w:lang w:eastAsia="zh-CN"/>
        </w:rPr>
        <w:t>《中华人民共和国残疾军人证》（五级至八级，</w:t>
      </w:r>
      <w:r>
        <w:rPr>
          <w:rFonts w:hint="eastAsia" w:ascii="仿宋_GB2312" w:eastAsia="仿宋_GB2312"/>
          <w:color w:val="auto"/>
          <w:sz w:val="32"/>
          <w:szCs w:val="32"/>
          <w:highlight w:val="none"/>
          <w:u w:val="none"/>
          <w:lang w:val="en-US" w:eastAsia="zh-CN"/>
        </w:rPr>
        <w:t>2023年2月21日前核发</w:t>
      </w:r>
      <w:r>
        <w:rPr>
          <w:rFonts w:hint="eastAsia" w:ascii="仿宋_GB2312" w:eastAsia="仿宋_GB2312"/>
          <w:color w:val="auto"/>
          <w:sz w:val="32"/>
          <w:szCs w:val="32"/>
          <w:highlight w:val="none"/>
          <w:u w:val="none"/>
          <w:lang w:eastAsia="zh-CN"/>
        </w:rPr>
        <w:t>）</w:t>
      </w:r>
      <w:r>
        <w:rPr>
          <w:rFonts w:hint="eastAsia" w:ascii="仿宋_GB2312" w:eastAsia="仿宋_GB2312"/>
          <w:sz w:val="32"/>
          <w:szCs w:val="32"/>
          <w:highlight w:val="none"/>
          <w:lang w:eastAsia="zh-CN"/>
        </w:rPr>
        <w:t>，</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ascii="仿宋_GB2312" w:eastAsia="仿宋_GB2312"/>
          <w:sz w:val="32"/>
          <w:szCs w:val="32"/>
          <w:highlight w:val="none"/>
        </w:rPr>
      </w:pPr>
      <w:r>
        <w:rPr>
          <w:rFonts w:hint="eastAsia" w:ascii="仿宋_GB2312" w:eastAsia="仿宋_GB2312"/>
          <w:b/>
          <w:bCs/>
          <w:sz w:val="32"/>
          <w:szCs w:val="32"/>
          <w:highlight w:val="none"/>
        </w:rPr>
        <w:t>“具有5年及以上乡镇事业单位工作经历人员”</w:t>
      </w:r>
      <w:r>
        <w:rPr>
          <w:rFonts w:hint="eastAsia" w:ascii="仿宋_GB2312" w:eastAsia="仿宋_GB2312"/>
          <w:sz w:val="32"/>
          <w:szCs w:val="32"/>
          <w:highlight w:val="none"/>
        </w:rPr>
        <w:t>需提供学历证书、相应学位证书、身份证、乡镇工作经历证明（附件5）、所在单位出具的同意报考证明信（附件3式样）</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学位证书、身份证、毕业生就业主管机关签发的就业报到证（非个人原因未发放就业报到证的提供相关证明材料）。</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招聘岗位有工作经历要求的，</w:t>
      </w:r>
      <w:r>
        <w:rPr>
          <w:rFonts w:hint="eastAsia" w:ascii="仿宋_GB2312" w:hAnsi="仿宋_GB2312" w:eastAsia="仿宋_GB2312" w:cs="仿宋_GB2312"/>
          <w:kern w:val="0"/>
          <w:sz w:val="32"/>
          <w:szCs w:val="32"/>
          <w:highlight w:val="none"/>
        </w:rPr>
        <w:t>须提交能够证明其专业工作经历的劳动（聘用）合同、社会保险缴纳证明及单位出具的专业工作经历证明信（采用《简章》附件6式样）。</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《专业研究方向承诺表》（采用《简章》附件7式样）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w:t>
      </w:r>
      <w:r>
        <w:rPr>
          <w:rFonts w:hint="eastAsia" w:ascii="仿宋_GB2312" w:hAnsi="仿宋_GB2312" w:eastAsia="仿宋_GB2312" w:cs="仿宋_GB2312"/>
          <w:kern w:val="0"/>
          <w:sz w:val="32"/>
          <w:szCs w:val="32"/>
          <w:highlight w:val="none"/>
          <w:lang w:eastAsia="zh-CN"/>
        </w:rPr>
        <w:t>烟台市外事综合服务中心</w:t>
      </w:r>
      <w:r>
        <w:rPr>
          <w:rFonts w:hint="eastAsia" w:ascii="仿宋_GB2312" w:hAnsi="仿宋_GB2312" w:eastAsia="仿宋_GB2312" w:cs="仿宋_GB2312"/>
          <w:kern w:val="0"/>
          <w:sz w:val="32"/>
          <w:szCs w:val="32"/>
          <w:highlight w:val="none"/>
        </w:rPr>
        <w:t>，分别将所学课程、毕业论文、专业介绍或能够证明专业研究方向的有关外文资料翻译成中文并加盖印章后，作为“专业研究方向证明”参加现场资格审查。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eastAsia="zh-CN"/>
        </w:rPr>
        <w:t>栖霞</w:t>
      </w:r>
      <w:r>
        <w:rPr>
          <w:rFonts w:hint="eastAsia" w:ascii="仿宋_GB2312" w:hAnsi="仿宋_GB2312" w:eastAsia="仿宋_GB2312" w:cs="仿宋_GB2312"/>
          <w:kern w:val="0"/>
          <w:sz w:val="32"/>
          <w:szCs w:val="32"/>
          <w:highlight w:val="none"/>
        </w:rPr>
        <w:t>市</w:t>
      </w:r>
      <w:r>
        <w:rPr>
          <w:rFonts w:hint="eastAsia" w:ascii="仿宋_GB2312" w:hAnsi="仿宋" w:eastAsia="仿宋_GB2312"/>
          <w:sz w:val="32"/>
          <w:szCs w:val="32"/>
          <w:highlight w:val="none"/>
        </w:rPr>
        <w:t>事业单位公开招聘工作人员岗位需求表</w:t>
      </w:r>
      <w:r>
        <w:rPr>
          <w:rFonts w:hint="eastAsia" w:ascii="仿宋_GB2312" w:hAnsi="仿宋_GB2312" w:eastAsia="仿宋_GB2312" w:cs="仿宋_GB2312"/>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30</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w:t>
      </w:r>
      <w:r>
        <w:rPr>
          <w:rFonts w:hint="eastAsia" w:ascii="仿宋_GB2312" w:hAnsi="仿宋" w:eastAsia="仿宋_GB2312" w:cs="Times New Roman"/>
          <w:sz w:val="32"/>
          <w:szCs w:val="32"/>
          <w:highlight w:val="none"/>
        </w:rPr>
        <w:t>包含递补情况的面试人员名单均在栖霞市人民政府网站（网址：http://www.sdqixia.gov.cn/）公布。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 现场资格审查、考试和体检时，疫情防控注意事项有哪些?</w:t>
      </w:r>
    </w:p>
    <w:p>
      <w:pPr>
        <w:spacing w:line="560" w:lineRule="exact"/>
        <w:ind w:left="638" w:leftChars="304" w:firstLine="0" w:firstLineChars="0"/>
        <w:rPr>
          <w:rFonts w:ascii="黑体" w:hAnsi="黑体" w:eastAsia="黑体" w:cs="黑体"/>
          <w:kern w:val="0"/>
          <w:sz w:val="32"/>
          <w:szCs w:val="32"/>
          <w:highlight w:val="none"/>
        </w:rPr>
      </w:pPr>
      <w:r>
        <w:rPr>
          <w:rFonts w:hint="eastAsia" w:ascii="仿宋_GB2312" w:eastAsia="仿宋_GB2312" w:cs="Times New Roman"/>
          <w:kern w:val="2"/>
          <w:sz w:val="32"/>
          <w:szCs w:val="32"/>
          <w:highlight w:val="none"/>
          <w:lang w:val="en-US" w:eastAsia="zh-CN" w:bidi="ar-SA"/>
        </w:rPr>
        <w:t>具体注意事项按防疫最新规定执行，如有变化另行通知。</w:t>
      </w: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5210043</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咨询报名系统技术问题，请联系烟台市人力资源考试中心：0535-6683333。监督电话：0535-</w:t>
      </w:r>
      <w:r>
        <w:rPr>
          <w:rFonts w:hint="eastAsia" w:ascii="仿宋_GB2312" w:hAnsi="仿宋_GB2312" w:eastAsia="仿宋_GB2312" w:cs="仿宋_GB2312"/>
          <w:color w:val="auto"/>
          <w:kern w:val="0"/>
          <w:sz w:val="32"/>
          <w:szCs w:val="32"/>
          <w:highlight w:val="none"/>
          <w:lang w:val="en-US" w:eastAsia="zh-CN"/>
        </w:rPr>
        <w:t>5221836</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0" w:firstLineChars="200"/>
        <w:rPr>
          <w:rFonts w:ascii="仿宋_GB2312" w:hAnsi="仿宋_GB2312" w:eastAsia="仿宋_GB2312" w:cs="仿宋_GB2312"/>
          <w:b/>
          <w:kern w:val="0"/>
          <w:sz w:val="32"/>
          <w:szCs w:val="32"/>
          <w:highlight w:val="none"/>
          <w:u w:val="single"/>
        </w:rPr>
      </w:pPr>
      <w:r>
        <w:rPr>
          <w:rFonts w:hint="eastAsia" w:ascii="仿宋_GB2312" w:hAnsi="仿宋_GB2312" w:eastAsia="仿宋_GB2312" w:cs="仿宋_GB2312"/>
          <w:kern w:val="0"/>
          <w:sz w:val="32"/>
          <w:szCs w:val="32"/>
          <w:highlight w:val="none"/>
        </w:rPr>
        <w:t>温馨提示：本次202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年烟台市市</w:t>
      </w:r>
      <w:r>
        <w:rPr>
          <w:rFonts w:hint="eastAsia" w:ascii="仿宋_GB2312" w:hAnsi="仿宋_GB2312" w:eastAsia="仿宋_GB2312" w:cs="仿宋_GB2312"/>
          <w:kern w:val="0"/>
          <w:sz w:val="32"/>
          <w:szCs w:val="32"/>
          <w:highlight w:val="none"/>
          <w:lang w:eastAsia="zh-CN"/>
        </w:rPr>
        <w:t>直</w:t>
      </w:r>
      <w:r>
        <w:rPr>
          <w:rFonts w:hint="eastAsia" w:ascii="仿宋_GB2312" w:hAnsi="仿宋_GB2312" w:eastAsia="仿宋_GB2312" w:cs="仿宋_GB2312"/>
          <w:kern w:val="0"/>
          <w:sz w:val="32"/>
          <w:szCs w:val="32"/>
          <w:highlight w:val="none"/>
        </w:rPr>
        <w:t>及区市事业单位综合类岗位公开招聘，笔试安排在</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18</w:t>
      </w:r>
      <w:r>
        <w:rPr>
          <w:rFonts w:hint="eastAsia" w:ascii="仿宋_GB2312" w:hAnsi="仿宋_GB2312" w:eastAsia="仿宋_GB2312" w:cs="仿宋_GB2312"/>
          <w:kern w:val="0"/>
          <w:sz w:val="32"/>
          <w:szCs w:val="32"/>
          <w:highlight w:val="none"/>
        </w:rPr>
        <w:t>日进行。据了解，省内其他事业单位综合类岗位笔试也有安排在</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18</w:t>
      </w:r>
      <w:r>
        <w:rPr>
          <w:rFonts w:hint="eastAsia" w:ascii="仿宋_GB2312" w:hAnsi="仿宋_GB2312" w:eastAsia="仿宋_GB2312" w:cs="仿宋_GB2312"/>
          <w:kern w:val="0"/>
          <w:sz w:val="32"/>
          <w:szCs w:val="32"/>
          <w:highlight w:val="none"/>
        </w:rPr>
        <w:t>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3C5D8F"/>
    <w:rsid w:val="06752BEF"/>
    <w:rsid w:val="06D123B5"/>
    <w:rsid w:val="06DB1D60"/>
    <w:rsid w:val="06F673EC"/>
    <w:rsid w:val="075D0BD8"/>
    <w:rsid w:val="07815CCA"/>
    <w:rsid w:val="07EA0CE5"/>
    <w:rsid w:val="089D1D40"/>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4B7BFD"/>
    <w:rsid w:val="0ED1365C"/>
    <w:rsid w:val="0F5548F2"/>
    <w:rsid w:val="0F5659CA"/>
    <w:rsid w:val="0F685B0C"/>
    <w:rsid w:val="0F81740A"/>
    <w:rsid w:val="0FE36E55"/>
    <w:rsid w:val="106349DE"/>
    <w:rsid w:val="10A44FF3"/>
    <w:rsid w:val="114442FF"/>
    <w:rsid w:val="1226074B"/>
    <w:rsid w:val="12502D4F"/>
    <w:rsid w:val="13EE295E"/>
    <w:rsid w:val="13EF64DB"/>
    <w:rsid w:val="13FD6238"/>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8B57B63"/>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E7A1055"/>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5B7245"/>
    <w:rsid w:val="26937BED"/>
    <w:rsid w:val="26D67FF7"/>
    <w:rsid w:val="2738777A"/>
    <w:rsid w:val="27A74232"/>
    <w:rsid w:val="27B16906"/>
    <w:rsid w:val="27F0492E"/>
    <w:rsid w:val="287F3D60"/>
    <w:rsid w:val="288560D2"/>
    <w:rsid w:val="28A21E07"/>
    <w:rsid w:val="29256FBF"/>
    <w:rsid w:val="29987625"/>
    <w:rsid w:val="29DF5135"/>
    <w:rsid w:val="2A783824"/>
    <w:rsid w:val="2AC85CFB"/>
    <w:rsid w:val="2B190F34"/>
    <w:rsid w:val="2B5302D4"/>
    <w:rsid w:val="2B8D29F9"/>
    <w:rsid w:val="2CDF2153"/>
    <w:rsid w:val="2D2B661E"/>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24A58"/>
    <w:rsid w:val="37F56440"/>
    <w:rsid w:val="37F842A8"/>
    <w:rsid w:val="382E3FE1"/>
    <w:rsid w:val="38A40713"/>
    <w:rsid w:val="394B09BA"/>
    <w:rsid w:val="39DD4918"/>
    <w:rsid w:val="3A967CEE"/>
    <w:rsid w:val="3A983F71"/>
    <w:rsid w:val="3AE6769C"/>
    <w:rsid w:val="3B4856F3"/>
    <w:rsid w:val="3C195DB0"/>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A269AA"/>
    <w:rsid w:val="46BE199C"/>
    <w:rsid w:val="477D44E0"/>
    <w:rsid w:val="478011F7"/>
    <w:rsid w:val="47A42FFE"/>
    <w:rsid w:val="483B3346"/>
    <w:rsid w:val="483E6183"/>
    <w:rsid w:val="48EB2E13"/>
    <w:rsid w:val="49F713F7"/>
    <w:rsid w:val="4AAF4320"/>
    <w:rsid w:val="4AE853D9"/>
    <w:rsid w:val="4B1F7952"/>
    <w:rsid w:val="4B356370"/>
    <w:rsid w:val="4B587A2E"/>
    <w:rsid w:val="4B6E41C0"/>
    <w:rsid w:val="4B78381C"/>
    <w:rsid w:val="4B9F2039"/>
    <w:rsid w:val="4BA92767"/>
    <w:rsid w:val="4BE84431"/>
    <w:rsid w:val="4C340574"/>
    <w:rsid w:val="4E1E08A5"/>
    <w:rsid w:val="4E26284F"/>
    <w:rsid w:val="4EB70901"/>
    <w:rsid w:val="4F214A67"/>
    <w:rsid w:val="4F573B7F"/>
    <w:rsid w:val="4FE764D3"/>
    <w:rsid w:val="50032C3A"/>
    <w:rsid w:val="50404B89"/>
    <w:rsid w:val="50C84E9D"/>
    <w:rsid w:val="511161D6"/>
    <w:rsid w:val="511D102D"/>
    <w:rsid w:val="51E4263D"/>
    <w:rsid w:val="51ED5566"/>
    <w:rsid w:val="520E71A8"/>
    <w:rsid w:val="52454B2B"/>
    <w:rsid w:val="52A915EC"/>
    <w:rsid w:val="52C16C92"/>
    <w:rsid w:val="52FF4C3D"/>
    <w:rsid w:val="534F34E9"/>
    <w:rsid w:val="53607C34"/>
    <w:rsid w:val="53C4504B"/>
    <w:rsid w:val="5463310B"/>
    <w:rsid w:val="548C17FB"/>
    <w:rsid w:val="54CA5F4A"/>
    <w:rsid w:val="54D004CC"/>
    <w:rsid w:val="54ED68EA"/>
    <w:rsid w:val="550B1FA1"/>
    <w:rsid w:val="5517497E"/>
    <w:rsid w:val="55182E3F"/>
    <w:rsid w:val="55232955"/>
    <w:rsid w:val="56C47E9F"/>
    <w:rsid w:val="56D4672E"/>
    <w:rsid w:val="56F529A7"/>
    <w:rsid w:val="57893170"/>
    <w:rsid w:val="57BB5C78"/>
    <w:rsid w:val="587F191E"/>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D8153F0"/>
    <w:rsid w:val="5E0B38C0"/>
    <w:rsid w:val="5E6078BE"/>
    <w:rsid w:val="5F0B72D2"/>
    <w:rsid w:val="5F2C6543"/>
    <w:rsid w:val="5F5670FD"/>
    <w:rsid w:val="5F844081"/>
    <w:rsid w:val="5F8835A9"/>
    <w:rsid w:val="604D15C8"/>
    <w:rsid w:val="605B3FBE"/>
    <w:rsid w:val="607B41DC"/>
    <w:rsid w:val="609517D3"/>
    <w:rsid w:val="60D33714"/>
    <w:rsid w:val="61433BBC"/>
    <w:rsid w:val="616E30EF"/>
    <w:rsid w:val="61E42AAF"/>
    <w:rsid w:val="62A3688A"/>
    <w:rsid w:val="62BC0544"/>
    <w:rsid w:val="62E07E00"/>
    <w:rsid w:val="634444C9"/>
    <w:rsid w:val="63576329"/>
    <w:rsid w:val="63677BA0"/>
    <w:rsid w:val="63F74B22"/>
    <w:rsid w:val="64746C17"/>
    <w:rsid w:val="6539216D"/>
    <w:rsid w:val="65640C52"/>
    <w:rsid w:val="65B7255F"/>
    <w:rsid w:val="66796B41"/>
    <w:rsid w:val="668D572F"/>
    <w:rsid w:val="66AC43D7"/>
    <w:rsid w:val="66CE54C6"/>
    <w:rsid w:val="66EF61DE"/>
    <w:rsid w:val="673D46AF"/>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91CD1"/>
    <w:rsid w:val="732E30D0"/>
    <w:rsid w:val="73753458"/>
    <w:rsid w:val="73760711"/>
    <w:rsid w:val="73950812"/>
    <w:rsid w:val="739A70BD"/>
    <w:rsid w:val="73BD3C96"/>
    <w:rsid w:val="73F21F2E"/>
    <w:rsid w:val="746301B9"/>
    <w:rsid w:val="746B7EE5"/>
    <w:rsid w:val="75267FA8"/>
    <w:rsid w:val="75412B61"/>
    <w:rsid w:val="7591021F"/>
    <w:rsid w:val="75A72685"/>
    <w:rsid w:val="75BA0CD7"/>
    <w:rsid w:val="75C64D26"/>
    <w:rsid w:val="763657F5"/>
    <w:rsid w:val="766D6462"/>
    <w:rsid w:val="7683277C"/>
    <w:rsid w:val="76B514BB"/>
    <w:rsid w:val="77371949"/>
    <w:rsid w:val="774246AA"/>
    <w:rsid w:val="777E3225"/>
    <w:rsid w:val="778C190B"/>
    <w:rsid w:val="77B06BAF"/>
    <w:rsid w:val="77B77DCD"/>
    <w:rsid w:val="78AC63C3"/>
    <w:rsid w:val="78CD4F0A"/>
    <w:rsid w:val="78DD2365"/>
    <w:rsid w:val="797314CA"/>
    <w:rsid w:val="79BC557D"/>
    <w:rsid w:val="79DE0D6E"/>
    <w:rsid w:val="79FF0E56"/>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0</TotalTime>
  <ScaleCrop>false</ScaleCrop>
  <LinksUpToDate>false</LinksUpToDate>
  <CharactersWithSpaces>7886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Crazy</cp:lastModifiedBy>
  <cp:lastPrinted>2019-01-18T07:12:00Z</cp:lastPrinted>
  <dcterms:modified xsi:type="dcterms:W3CDTF">2023-02-16T01:39:12Z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31FEDBA09A224934A33A74D7B12A1115</vt:lpwstr>
  </property>
</Properties>
</file>