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A" w:rsidRDefault="009A5643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4</w:t>
      </w:r>
    </w:p>
    <w:p w:rsidR="00160E4A" w:rsidRDefault="00160E4A">
      <w:pPr>
        <w:pStyle w:val="a7"/>
        <w:widowControl w:val="0"/>
        <w:spacing w:before="0" w:beforeAutospacing="0" w:after="0" w:afterAutospacing="0" w:line="620" w:lineRule="exact"/>
        <w:rPr>
          <w:rFonts w:ascii="黑体" w:eastAsia="黑体" w:hAnsi="黑体"/>
          <w:bCs/>
          <w:sz w:val="32"/>
          <w:szCs w:val="32"/>
        </w:rPr>
      </w:pPr>
    </w:p>
    <w:p w:rsidR="00160E4A" w:rsidRDefault="009A5643">
      <w:pPr>
        <w:pStyle w:val="a7"/>
        <w:widowControl w:val="0"/>
        <w:spacing w:before="0" w:beforeAutospacing="0" w:after="0" w:afterAutospacing="0" w:line="620" w:lineRule="exact"/>
        <w:jc w:val="center"/>
        <w:rPr>
          <w:rFonts w:asciiTheme="majorEastAsia" w:eastAsiaTheme="majorEastAsia" w:hAnsiTheme="majorEastAsia"/>
          <w:b/>
          <w:color w:val="000000"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pacing w:val="-20"/>
          <w:sz w:val="44"/>
          <w:szCs w:val="44"/>
        </w:rPr>
        <w:t>施工总承包单位项目负责</w:t>
      </w:r>
      <w:r>
        <w:rPr>
          <w:rFonts w:asciiTheme="majorEastAsia" w:eastAsiaTheme="majorEastAsia" w:hAnsiTheme="majorEastAsia"/>
          <w:b/>
          <w:color w:val="000000"/>
          <w:spacing w:val="-20"/>
          <w:sz w:val="44"/>
          <w:szCs w:val="44"/>
        </w:rPr>
        <w:t>人</w:t>
      </w:r>
      <w:r>
        <w:rPr>
          <w:rFonts w:asciiTheme="majorEastAsia" w:eastAsiaTheme="majorEastAsia" w:hAnsiTheme="majorEastAsia" w:hint="eastAsia"/>
          <w:b/>
          <w:color w:val="000000"/>
          <w:spacing w:val="-20"/>
          <w:sz w:val="44"/>
          <w:szCs w:val="44"/>
        </w:rPr>
        <w:t>安全生产责任承诺书</w:t>
      </w:r>
    </w:p>
    <w:p w:rsidR="00160E4A" w:rsidRDefault="00160E4A">
      <w:pPr>
        <w:pStyle w:val="a7"/>
        <w:spacing w:before="0" w:beforeAutospacing="0" w:after="0" w:afterAutospacing="0" w:line="620" w:lineRule="exact"/>
        <w:jc w:val="both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为确保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写具体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项目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名称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）</w:t>
      </w:r>
      <w:r>
        <w:rPr>
          <w:rFonts w:ascii="仿宋_GB2312" w:eastAsia="仿宋_GB2312" w:hAnsiTheme="majorEastAsia" w:hint="eastAsia"/>
          <w:bCs/>
          <w:sz w:val="32"/>
          <w:szCs w:val="32"/>
        </w:rPr>
        <w:t>施工安全，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施工总承包单位名称）（填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写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项目</w:t>
      </w:r>
      <w:r>
        <w:rPr>
          <w:rFonts w:ascii="仿宋_GB2312" w:eastAsia="仿宋_GB2312" w:hAnsiTheme="majorEastAsia"/>
          <w:bCs/>
          <w:sz w:val="32"/>
          <w:szCs w:val="32"/>
          <w:u w:val="single"/>
        </w:rPr>
        <w:t>负责人姓名</w:t>
      </w:r>
      <w:r>
        <w:rPr>
          <w:rFonts w:ascii="仿宋_GB2312" w:eastAsia="仿宋_GB2312" w:hAnsiTheme="majorEastAsia" w:hint="eastAsia"/>
          <w:bCs/>
          <w:sz w:val="32"/>
          <w:szCs w:val="32"/>
          <w:u w:val="single"/>
        </w:rPr>
        <w:t>）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，作</w:t>
      </w:r>
      <w:r>
        <w:rPr>
          <w:rFonts w:ascii="仿宋_GB2312" w:eastAsia="仿宋_GB2312" w:hAnsiTheme="majorEastAsia"/>
          <w:bCs/>
          <w:sz w:val="32"/>
          <w:szCs w:val="32"/>
        </w:rPr>
        <w:t>为</w:t>
      </w:r>
      <w:r>
        <w:rPr>
          <w:rFonts w:ascii="仿宋_GB2312" w:eastAsia="仿宋_GB2312" w:hAnsiTheme="majorEastAsia" w:hint="eastAsia"/>
          <w:bCs/>
          <w:sz w:val="32"/>
          <w:szCs w:val="32"/>
        </w:rPr>
        <w:t>本项目负责人，将依照安全</w:t>
      </w:r>
      <w:r>
        <w:rPr>
          <w:rFonts w:ascii="仿宋_GB2312" w:eastAsia="仿宋_GB2312" w:hAnsiTheme="majorEastAsia"/>
          <w:bCs/>
          <w:sz w:val="32"/>
          <w:szCs w:val="32"/>
        </w:rPr>
        <w:t>生产</w:t>
      </w:r>
      <w:r>
        <w:rPr>
          <w:rFonts w:ascii="仿宋_GB2312" w:eastAsia="仿宋_GB2312" w:hAnsiTheme="majorEastAsia" w:hint="eastAsia"/>
          <w:bCs/>
          <w:sz w:val="32"/>
          <w:szCs w:val="32"/>
        </w:rPr>
        <w:t>法律</w:t>
      </w:r>
      <w:r>
        <w:rPr>
          <w:rFonts w:ascii="仿宋_GB2312" w:eastAsia="仿宋_GB2312" w:hAnsiTheme="majorEastAsia"/>
          <w:bCs/>
          <w:sz w:val="32"/>
          <w:szCs w:val="32"/>
        </w:rPr>
        <w:t>法规及</w:t>
      </w:r>
      <w:r>
        <w:rPr>
          <w:rFonts w:ascii="仿宋_GB2312" w:eastAsia="仿宋_GB2312" w:hAnsiTheme="majorEastAsia" w:hint="eastAsia"/>
          <w:bCs/>
          <w:sz w:val="32"/>
          <w:szCs w:val="32"/>
        </w:rPr>
        <w:t>施工合同规定履行相应</w:t>
      </w:r>
      <w:r>
        <w:rPr>
          <w:rFonts w:ascii="仿宋_GB2312" w:eastAsia="仿宋_GB2312" w:hAnsiTheme="majorEastAsia"/>
          <w:bCs/>
          <w:sz w:val="32"/>
          <w:szCs w:val="32"/>
        </w:rPr>
        <w:t>安全生产职责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，对本项目承担相应安全生</w:t>
      </w:r>
      <w:r>
        <w:rPr>
          <w:rFonts w:ascii="仿宋_GB2312" w:eastAsia="仿宋_GB2312" w:hAnsiTheme="majorEastAsia"/>
          <w:bCs/>
          <w:sz w:val="32"/>
          <w:szCs w:val="32"/>
        </w:rPr>
        <w:t>产</w:t>
      </w:r>
      <w:r>
        <w:rPr>
          <w:rFonts w:ascii="仿宋_GB2312" w:eastAsia="仿宋_GB2312" w:hAnsiTheme="majorEastAsia" w:hint="eastAsia"/>
          <w:bCs/>
          <w:sz w:val="32"/>
          <w:szCs w:val="32"/>
        </w:rPr>
        <w:t>责任。郑重承诺如下：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建立、健全项目部安全生产管理体系和安全生产责任制，在</w:t>
      </w:r>
      <w:r>
        <w:rPr>
          <w:rFonts w:ascii="仿宋_GB2312" w:eastAsia="仿宋_GB2312" w:hAnsiTheme="majorEastAsia"/>
          <w:bCs/>
          <w:sz w:val="32"/>
          <w:szCs w:val="32"/>
        </w:rPr>
        <w:t>项目施工过程中</w:t>
      </w:r>
      <w:r>
        <w:rPr>
          <w:rFonts w:ascii="仿宋_GB2312" w:eastAsia="仿宋_GB2312" w:hAnsiTheme="majorEastAsia" w:hint="eastAsia"/>
          <w:bCs/>
          <w:sz w:val="32"/>
          <w:szCs w:val="32"/>
        </w:rPr>
        <w:t>落实本单位安全生产管理制度和操作规程；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严格</w:t>
      </w:r>
      <w:r>
        <w:rPr>
          <w:rFonts w:ascii="仿宋_GB2312" w:eastAsia="仿宋_GB2312" w:hAnsiTheme="majorEastAsia"/>
          <w:bCs/>
          <w:sz w:val="32"/>
          <w:szCs w:val="32"/>
        </w:rPr>
        <w:t>执行项目</w:t>
      </w:r>
      <w:r>
        <w:rPr>
          <w:rFonts w:ascii="仿宋_GB2312" w:eastAsia="仿宋_GB2312" w:hAnsiTheme="majorEastAsia" w:hint="eastAsia"/>
          <w:bCs/>
          <w:sz w:val="32"/>
          <w:szCs w:val="32"/>
        </w:rPr>
        <w:t>负责人</w:t>
      </w:r>
      <w:r>
        <w:rPr>
          <w:rFonts w:ascii="仿宋_GB2312" w:eastAsia="仿宋_GB2312" w:hAnsiTheme="majorEastAsia"/>
          <w:bCs/>
          <w:sz w:val="32"/>
          <w:szCs w:val="32"/>
        </w:rPr>
        <w:t>带班制度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，按</w:t>
      </w:r>
      <w:r>
        <w:rPr>
          <w:rFonts w:ascii="仿宋_GB2312" w:eastAsia="仿宋_GB2312" w:hAnsiTheme="majorEastAsia"/>
          <w:bCs/>
          <w:sz w:val="32"/>
          <w:szCs w:val="32"/>
        </w:rPr>
        <w:t>规定</w:t>
      </w:r>
      <w:r>
        <w:rPr>
          <w:rFonts w:ascii="仿宋_GB2312" w:eastAsia="仿宋_GB2312" w:hAnsiTheme="majorEastAsia" w:hint="eastAsia"/>
          <w:bCs/>
          <w:sz w:val="32"/>
          <w:szCs w:val="32"/>
        </w:rPr>
        <w:t>组织安全生产工作检查，定期考核项目安全生产管理情况；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认真落实危险性较大分部分项工程安全管理有关规定，及时全面排查整改施工现场安全事故隐患；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开展经常</w:t>
      </w:r>
      <w:r>
        <w:rPr>
          <w:rFonts w:ascii="仿宋_GB2312" w:eastAsia="仿宋_GB2312" w:hAnsiTheme="majorEastAsia"/>
          <w:bCs/>
          <w:sz w:val="32"/>
          <w:szCs w:val="32"/>
        </w:rPr>
        <w:t>性</w:t>
      </w:r>
      <w:r>
        <w:rPr>
          <w:rFonts w:ascii="仿宋_GB2312" w:eastAsia="仿宋_GB2312" w:hAnsiTheme="majorEastAsia" w:hint="eastAsia"/>
          <w:bCs/>
          <w:sz w:val="32"/>
          <w:szCs w:val="32"/>
        </w:rPr>
        <w:t>安全生产教育培训工作，强化</w:t>
      </w:r>
      <w:r>
        <w:rPr>
          <w:rFonts w:ascii="仿宋_GB2312" w:eastAsia="仿宋_GB2312" w:hAnsiTheme="majorEastAsia"/>
          <w:bCs/>
          <w:sz w:val="32"/>
          <w:szCs w:val="32"/>
        </w:rPr>
        <w:t>对</w:t>
      </w:r>
      <w:r>
        <w:rPr>
          <w:rFonts w:ascii="仿宋_GB2312" w:eastAsia="仿宋_GB2312" w:hAnsiTheme="majorEastAsia" w:hint="eastAsia"/>
          <w:bCs/>
          <w:sz w:val="32"/>
          <w:szCs w:val="32"/>
        </w:rPr>
        <w:t>本项目</w:t>
      </w:r>
      <w:r>
        <w:rPr>
          <w:rFonts w:ascii="仿宋_GB2312" w:eastAsia="仿宋_GB2312" w:hAnsiTheme="majorEastAsia"/>
          <w:bCs/>
          <w:sz w:val="32"/>
          <w:szCs w:val="32"/>
        </w:rPr>
        <w:t>一线作业人员安全技能培训</w:t>
      </w:r>
      <w:r>
        <w:rPr>
          <w:rFonts w:ascii="仿宋_GB2312" w:eastAsia="仿宋_GB2312" w:hAnsiTheme="majorEastAsia" w:hint="eastAsia"/>
          <w:bCs/>
          <w:sz w:val="32"/>
          <w:szCs w:val="32"/>
        </w:rPr>
        <w:t>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落实职业病防治工作，保障从业人员的职业健康；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严格执行工程建设程序和国家强制性标准，</w:t>
      </w:r>
      <w:proofErr w:type="gramStart"/>
      <w:r>
        <w:rPr>
          <w:rFonts w:ascii="仿宋_GB2312" w:eastAsia="仿宋_GB2312" w:hAnsiTheme="majorEastAsia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Theme="majorEastAsia" w:hint="eastAsia"/>
          <w:bCs/>
          <w:sz w:val="32"/>
          <w:szCs w:val="32"/>
        </w:rPr>
        <w:t>转包或者违法分包工程</w:t>
      </w:r>
      <w:r>
        <w:rPr>
          <w:rFonts w:ascii="仿宋_GB2312" w:eastAsia="仿宋_GB2312" w:hAnsiTheme="majorEastAsia" w:hint="eastAsia"/>
          <w:bCs/>
          <w:sz w:val="32"/>
          <w:szCs w:val="32"/>
        </w:rPr>
        <w:t>;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保障本</w:t>
      </w:r>
      <w:r>
        <w:rPr>
          <w:rFonts w:ascii="仿宋_GB2312" w:eastAsia="仿宋_GB2312" w:hAnsiTheme="majorEastAsia"/>
          <w:bCs/>
          <w:sz w:val="32"/>
          <w:szCs w:val="32"/>
        </w:rPr>
        <w:t>项目安全生产投入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，确保安全生产费用有效使用；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lastRenderedPageBreak/>
        <w:t>8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严格把</w:t>
      </w:r>
      <w:r>
        <w:rPr>
          <w:rFonts w:ascii="仿宋_GB2312" w:eastAsia="仿宋_GB2312" w:hAnsiTheme="majorEastAsia"/>
          <w:bCs/>
          <w:sz w:val="32"/>
          <w:szCs w:val="32"/>
        </w:rPr>
        <w:t>关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，不使用不合格的建筑材料、构配件、设备及安全防护用具；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不</w:t>
      </w:r>
      <w:r>
        <w:rPr>
          <w:rFonts w:ascii="仿宋_GB2312" w:eastAsia="仿宋_GB2312" w:hAnsiTheme="majorEastAsia"/>
          <w:bCs/>
          <w:sz w:val="32"/>
          <w:szCs w:val="32"/>
        </w:rPr>
        <w:t>违反规定</w:t>
      </w:r>
      <w:r>
        <w:rPr>
          <w:rFonts w:ascii="仿宋_GB2312" w:eastAsia="仿宋_GB2312" w:hAnsiTheme="majorEastAsia" w:hint="eastAsia"/>
          <w:bCs/>
          <w:sz w:val="32"/>
          <w:szCs w:val="32"/>
        </w:rPr>
        <w:t>强</w:t>
      </w:r>
      <w:r>
        <w:rPr>
          <w:rFonts w:ascii="仿宋_GB2312" w:eastAsia="仿宋_GB2312" w:hAnsiTheme="majorEastAsia"/>
          <w:bCs/>
          <w:sz w:val="32"/>
          <w:szCs w:val="32"/>
        </w:rPr>
        <w:t>令指挥违规冒险作业</w:t>
      </w:r>
      <w:r>
        <w:rPr>
          <w:rFonts w:ascii="仿宋_GB2312" w:eastAsia="仿宋_GB2312" w:hAnsiTheme="majorEastAsia" w:hint="eastAsia"/>
          <w:bCs/>
          <w:sz w:val="32"/>
          <w:szCs w:val="32"/>
        </w:rPr>
        <w:t>，不违反规定压缩合理工期；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color w:val="000000" w:themeColor="text1"/>
          <w:sz w:val="32"/>
          <w:szCs w:val="32"/>
          <w:lang w:bidi="ar"/>
        </w:rPr>
        <w:t>．</w:t>
      </w:r>
      <w:r>
        <w:rPr>
          <w:rFonts w:ascii="仿宋_GB2312" w:eastAsia="仿宋_GB2312" w:hAnsiTheme="majorEastAsia" w:hint="eastAsia"/>
          <w:bCs/>
          <w:sz w:val="32"/>
          <w:szCs w:val="32"/>
        </w:rPr>
        <w:t>落实事故应急救援预案，及时、如实报告事故，积极组织事故抢救。</w:t>
      </w: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 w:hint="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本人将严格履行以上承诺，如有违反，愿意承担相应的法律责任，并自愿接受主管部门行政处罚和信用惩戒。</w:t>
      </w:r>
    </w:p>
    <w:p w:rsidR="006D23A9" w:rsidRPr="006D23A9" w:rsidRDefault="006D23A9" w:rsidP="006D23A9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sz w:val="32"/>
          <w:szCs w:val="32"/>
        </w:rPr>
      </w:pPr>
      <w:r w:rsidRPr="00D5095F">
        <w:rPr>
          <w:rFonts w:eastAsia="仿宋_GB2312" w:hAnsi="仿宋_GB2312" w:hint="eastAsia"/>
          <w:color w:val="000000"/>
          <w:sz w:val="32"/>
          <w:szCs w:val="32"/>
        </w:rPr>
        <w:t>本承诺书一式</w:t>
      </w:r>
      <w:r>
        <w:rPr>
          <w:rFonts w:eastAsia="仿宋_GB2312" w:hAnsi="仿宋_GB2312" w:hint="eastAsia"/>
          <w:color w:val="000000"/>
          <w:sz w:val="32"/>
          <w:szCs w:val="32"/>
        </w:rPr>
        <w:t>四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份，</w:t>
      </w:r>
      <w:r>
        <w:rPr>
          <w:rFonts w:eastAsia="仿宋_GB2312" w:hAnsi="仿宋_GB2312" w:hint="eastAsia"/>
          <w:color w:val="000000"/>
          <w:sz w:val="32"/>
          <w:szCs w:val="32"/>
        </w:rPr>
        <w:t>一份由审批部门存档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，</w:t>
      </w:r>
      <w:r>
        <w:rPr>
          <w:rFonts w:eastAsia="仿宋_GB2312" w:hAnsi="仿宋_GB2312" w:hint="eastAsia"/>
          <w:color w:val="000000"/>
          <w:sz w:val="32"/>
          <w:szCs w:val="32"/>
        </w:rPr>
        <w:t>一份建设单位留存，一份施工单位留存，</w:t>
      </w:r>
      <w:r w:rsidRPr="00D5095F">
        <w:rPr>
          <w:rFonts w:eastAsia="仿宋_GB2312" w:hAnsi="仿宋_GB2312" w:hint="eastAsia"/>
          <w:color w:val="000000"/>
          <w:sz w:val="32"/>
          <w:szCs w:val="32"/>
        </w:rPr>
        <w:t>一份提交给</w:t>
      </w:r>
      <w:r w:rsidRPr="00D5095F">
        <w:rPr>
          <w:rFonts w:eastAsia="仿宋_GB2312" w:hAnsi="仿宋_GB2312" w:hint="eastAsia"/>
          <w:sz w:val="32"/>
          <w:szCs w:val="32"/>
        </w:rPr>
        <w:t>工程</w:t>
      </w:r>
      <w:r>
        <w:rPr>
          <w:rFonts w:eastAsia="仿宋_GB2312" w:hAnsi="仿宋_GB2312" w:hint="eastAsia"/>
          <w:sz w:val="32"/>
          <w:szCs w:val="32"/>
        </w:rPr>
        <w:t>安全</w:t>
      </w:r>
      <w:r w:rsidRPr="00D5095F">
        <w:rPr>
          <w:rFonts w:eastAsia="仿宋_GB2312" w:hAnsi="仿宋_GB2312" w:hint="eastAsia"/>
          <w:sz w:val="32"/>
          <w:szCs w:val="32"/>
        </w:rPr>
        <w:t>监督机构备案</w:t>
      </w:r>
      <w:r>
        <w:rPr>
          <w:rFonts w:eastAsia="仿宋_GB2312" w:hAnsi="仿宋_GB2312" w:hint="eastAsia"/>
          <w:sz w:val="32"/>
          <w:szCs w:val="32"/>
        </w:rPr>
        <w:t>。</w:t>
      </w:r>
      <w:bookmarkStart w:id="0" w:name="_GoBack"/>
      <w:bookmarkEnd w:id="0"/>
    </w:p>
    <w:p w:rsidR="00160E4A" w:rsidRDefault="00160E4A">
      <w:pPr>
        <w:pStyle w:val="a7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 w:hAnsiTheme="majorEastAsia"/>
          <w:bCs/>
          <w:color w:val="FF0000"/>
          <w:sz w:val="32"/>
          <w:szCs w:val="32"/>
        </w:rPr>
      </w:pPr>
    </w:p>
    <w:p w:rsidR="00160E4A" w:rsidRDefault="00160E4A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承诺人签字（加</w:t>
      </w:r>
      <w:r>
        <w:rPr>
          <w:rFonts w:ascii="仿宋_GB2312" w:eastAsia="仿宋_GB2312" w:hAnsiTheme="majorEastAsia"/>
          <w:bCs/>
          <w:sz w:val="32"/>
          <w:szCs w:val="32"/>
        </w:rPr>
        <w:t>盖单位公章</w:t>
      </w:r>
      <w:r>
        <w:rPr>
          <w:rFonts w:ascii="仿宋_GB2312" w:eastAsia="仿宋_GB2312" w:hAnsiTheme="majorEastAsia" w:hint="eastAsia"/>
          <w:bCs/>
          <w:sz w:val="32"/>
          <w:szCs w:val="32"/>
        </w:rPr>
        <w:t>）：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　　</w:t>
      </w:r>
    </w:p>
    <w:p w:rsidR="00160E4A" w:rsidRDefault="00160E4A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</w:p>
    <w:p w:rsidR="00160E4A" w:rsidRDefault="009A5643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仿宋_GB2312" w:eastAsia="仿宋_GB2312" w:hAnsiTheme="majorEastAsia" w:hint="eastAsia"/>
          <w:bCs/>
          <w:sz w:val="32"/>
          <w:szCs w:val="32"/>
        </w:rPr>
        <w:t>承诺</w:t>
      </w:r>
      <w:r>
        <w:rPr>
          <w:rFonts w:ascii="仿宋_GB2312" w:eastAsia="仿宋_GB2312" w:hAnsiTheme="majorEastAsia"/>
          <w:bCs/>
          <w:sz w:val="32"/>
          <w:szCs w:val="32"/>
        </w:rPr>
        <w:t>日期</w:t>
      </w:r>
      <w:r>
        <w:rPr>
          <w:rFonts w:ascii="仿宋_GB2312" w:eastAsia="仿宋_GB2312" w:hAnsiTheme="majorEastAsia" w:hint="eastAsia"/>
          <w:bCs/>
          <w:sz w:val="32"/>
          <w:szCs w:val="32"/>
        </w:rPr>
        <w:t>：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年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月</w:t>
      </w:r>
      <w:r>
        <w:rPr>
          <w:rFonts w:ascii="仿宋_GB2312" w:eastAsia="仿宋_GB2312" w:hAnsiTheme="majorEastAsia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Theme="majorEastAsia" w:hint="eastAsia"/>
          <w:bCs/>
          <w:sz w:val="32"/>
          <w:szCs w:val="32"/>
        </w:rPr>
        <w:t>日</w:t>
      </w:r>
    </w:p>
    <w:p w:rsidR="00160E4A" w:rsidRDefault="00160E4A">
      <w:pPr>
        <w:widowControl/>
        <w:jc w:val="left"/>
        <w:rPr>
          <w:rFonts w:ascii="仿宋_GB2312" w:eastAsia="仿宋_GB2312" w:hAnsiTheme="majorEastAsia"/>
          <w:bCs/>
          <w:sz w:val="32"/>
          <w:szCs w:val="32"/>
        </w:rPr>
      </w:pPr>
    </w:p>
    <w:sectPr w:rsidR="00160E4A">
      <w:footerReference w:type="default" r:id="rId9"/>
      <w:type w:val="continuous"/>
      <w:pgSz w:w="11906" w:h="16838"/>
      <w:pgMar w:top="2098" w:right="1474" w:bottom="2041" w:left="1474" w:header="851" w:footer="1276" w:gutter="0"/>
      <w:pgNumType w:start="1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43" w:rsidRDefault="009A5643">
      <w:r>
        <w:separator/>
      </w:r>
    </w:p>
  </w:endnote>
  <w:endnote w:type="continuationSeparator" w:id="0">
    <w:p w:rsidR="009A5643" w:rsidRDefault="009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4A" w:rsidRDefault="009A5643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1123731555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D23A9" w:rsidRPr="006D23A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sdtContent>
    </w:sdt>
  </w:p>
  <w:p w:rsidR="00160E4A" w:rsidRDefault="00160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43" w:rsidRDefault="009A5643">
      <w:r>
        <w:separator/>
      </w:r>
    </w:p>
  </w:footnote>
  <w:footnote w:type="continuationSeparator" w:id="0">
    <w:p w:rsidR="009A5643" w:rsidRDefault="009A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DB"/>
    <w:rsid w:val="00035860"/>
    <w:rsid w:val="00053403"/>
    <w:rsid w:val="00071AF6"/>
    <w:rsid w:val="00071F40"/>
    <w:rsid w:val="00073B06"/>
    <w:rsid w:val="00074EFE"/>
    <w:rsid w:val="000765E9"/>
    <w:rsid w:val="00092D19"/>
    <w:rsid w:val="00095967"/>
    <w:rsid w:val="000A69B5"/>
    <w:rsid w:val="000B26A1"/>
    <w:rsid w:val="000F153F"/>
    <w:rsid w:val="0013078F"/>
    <w:rsid w:val="0013197B"/>
    <w:rsid w:val="001325DF"/>
    <w:rsid w:val="00134921"/>
    <w:rsid w:val="00160E4A"/>
    <w:rsid w:val="00171551"/>
    <w:rsid w:val="00181939"/>
    <w:rsid w:val="001A733D"/>
    <w:rsid w:val="001B64B1"/>
    <w:rsid w:val="001D5C14"/>
    <w:rsid w:val="001E2B4E"/>
    <w:rsid w:val="001F02A4"/>
    <w:rsid w:val="00221F3D"/>
    <w:rsid w:val="00251439"/>
    <w:rsid w:val="002628F9"/>
    <w:rsid w:val="002A0725"/>
    <w:rsid w:val="002E1CEC"/>
    <w:rsid w:val="0034175B"/>
    <w:rsid w:val="00355981"/>
    <w:rsid w:val="00382D2C"/>
    <w:rsid w:val="003A0030"/>
    <w:rsid w:val="003A0AFD"/>
    <w:rsid w:val="003C0EC2"/>
    <w:rsid w:val="003E0AB6"/>
    <w:rsid w:val="003F7EAA"/>
    <w:rsid w:val="00413FDD"/>
    <w:rsid w:val="004266D2"/>
    <w:rsid w:val="00482D39"/>
    <w:rsid w:val="004C4487"/>
    <w:rsid w:val="005016BF"/>
    <w:rsid w:val="00510CCA"/>
    <w:rsid w:val="00517820"/>
    <w:rsid w:val="00522F9F"/>
    <w:rsid w:val="005400FD"/>
    <w:rsid w:val="00550313"/>
    <w:rsid w:val="005917FC"/>
    <w:rsid w:val="005A51F2"/>
    <w:rsid w:val="005A7AC6"/>
    <w:rsid w:val="005D74A4"/>
    <w:rsid w:val="0066526A"/>
    <w:rsid w:val="006847E9"/>
    <w:rsid w:val="00685347"/>
    <w:rsid w:val="006A2840"/>
    <w:rsid w:val="006A72F5"/>
    <w:rsid w:val="006A7E6D"/>
    <w:rsid w:val="006D08AA"/>
    <w:rsid w:val="006D23A9"/>
    <w:rsid w:val="006F03B3"/>
    <w:rsid w:val="00707DCF"/>
    <w:rsid w:val="0076016F"/>
    <w:rsid w:val="00761148"/>
    <w:rsid w:val="00797112"/>
    <w:rsid w:val="007B7680"/>
    <w:rsid w:val="007B7A09"/>
    <w:rsid w:val="007E311A"/>
    <w:rsid w:val="00807D31"/>
    <w:rsid w:val="00856B85"/>
    <w:rsid w:val="00867F0D"/>
    <w:rsid w:val="00884DC7"/>
    <w:rsid w:val="008B318E"/>
    <w:rsid w:val="008E0544"/>
    <w:rsid w:val="009774C4"/>
    <w:rsid w:val="009A2A24"/>
    <w:rsid w:val="009A2F4B"/>
    <w:rsid w:val="009A5643"/>
    <w:rsid w:val="009A69E4"/>
    <w:rsid w:val="00A6089B"/>
    <w:rsid w:val="00A8671C"/>
    <w:rsid w:val="00AB1078"/>
    <w:rsid w:val="00AB4A80"/>
    <w:rsid w:val="00AB6C0B"/>
    <w:rsid w:val="00AE203E"/>
    <w:rsid w:val="00AE5A21"/>
    <w:rsid w:val="00AF2F9E"/>
    <w:rsid w:val="00B13708"/>
    <w:rsid w:val="00B256A3"/>
    <w:rsid w:val="00B349F9"/>
    <w:rsid w:val="00B401CF"/>
    <w:rsid w:val="00B703B3"/>
    <w:rsid w:val="00BB4C3E"/>
    <w:rsid w:val="00BD58E4"/>
    <w:rsid w:val="00BF23E0"/>
    <w:rsid w:val="00BF35C3"/>
    <w:rsid w:val="00BF61A7"/>
    <w:rsid w:val="00C13FBC"/>
    <w:rsid w:val="00C326E4"/>
    <w:rsid w:val="00C43787"/>
    <w:rsid w:val="00CD58FB"/>
    <w:rsid w:val="00CE128C"/>
    <w:rsid w:val="00CE579D"/>
    <w:rsid w:val="00D01D8A"/>
    <w:rsid w:val="00D22B41"/>
    <w:rsid w:val="00D44237"/>
    <w:rsid w:val="00D60033"/>
    <w:rsid w:val="00D95221"/>
    <w:rsid w:val="00D953D6"/>
    <w:rsid w:val="00DA1BC4"/>
    <w:rsid w:val="00DF103F"/>
    <w:rsid w:val="00E10216"/>
    <w:rsid w:val="00E236F7"/>
    <w:rsid w:val="00E406BC"/>
    <w:rsid w:val="00E758C5"/>
    <w:rsid w:val="00E87DB3"/>
    <w:rsid w:val="00E92FDB"/>
    <w:rsid w:val="00ED03DD"/>
    <w:rsid w:val="00EE5B5F"/>
    <w:rsid w:val="00EF722C"/>
    <w:rsid w:val="00F3343E"/>
    <w:rsid w:val="00F54165"/>
    <w:rsid w:val="00F72239"/>
    <w:rsid w:val="00FA6C93"/>
    <w:rsid w:val="00FE3598"/>
    <w:rsid w:val="017F438C"/>
    <w:rsid w:val="02FE6329"/>
    <w:rsid w:val="046C5D86"/>
    <w:rsid w:val="09496888"/>
    <w:rsid w:val="0CAD075B"/>
    <w:rsid w:val="0CDD5E81"/>
    <w:rsid w:val="0D731914"/>
    <w:rsid w:val="0DA943A4"/>
    <w:rsid w:val="0DF44CF4"/>
    <w:rsid w:val="0F9252CF"/>
    <w:rsid w:val="112F2B7E"/>
    <w:rsid w:val="11EE0D96"/>
    <w:rsid w:val="12516F82"/>
    <w:rsid w:val="13633733"/>
    <w:rsid w:val="155D3754"/>
    <w:rsid w:val="15903343"/>
    <w:rsid w:val="15BC5777"/>
    <w:rsid w:val="16782860"/>
    <w:rsid w:val="17CD2D6B"/>
    <w:rsid w:val="1DA75460"/>
    <w:rsid w:val="1E10329F"/>
    <w:rsid w:val="1EB53735"/>
    <w:rsid w:val="20A51BD3"/>
    <w:rsid w:val="20D3419C"/>
    <w:rsid w:val="219E3D74"/>
    <w:rsid w:val="23CE4DA9"/>
    <w:rsid w:val="26AB40A4"/>
    <w:rsid w:val="29463BE6"/>
    <w:rsid w:val="2BD81D63"/>
    <w:rsid w:val="2CD86538"/>
    <w:rsid w:val="2D1D7CCB"/>
    <w:rsid w:val="2E494874"/>
    <w:rsid w:val="31783C83"/>
    <w:rsid w:val="33411834"/>
    <w:rsid w:val="368020FC"/>
    <w:rsid w:val="37252F7D"/>
    <w:rsid w:val="37B625FE"/>
    <w:rsid w:val="37E22A1D"/>
    <w:rsid w:val="39CB4570"/>
    <w:rsid w:val="3D3C7747"/>
    <w:rsid w:val="406F1112"/>
    <w:rsid w:val="424311BB"/>
    <w:rsid w:val="4312366D"/>
    <w:rsid w:val="447D58AE"/>
    <w:rsid w:val="452716F8"/>
    <w:rsid w:val="471D3CDE"/>
    <w:rsid w:val="48655347"/>
    <w:rsid w:val="49A00651"/>
    <w:rsid w:val="4B6A1298"/>
    <w:rsid w:val="4FBD27DE"/>
    <w:rsid w:val="50AD101F"/>
    <w:rsid w:val="52EF5D4F"/>
    <w:rsid w:val="540859F7"/>
    <w:rsid w:val="55033F0D"/>
    <w:rsid w:val="560A0C42"/>
    <w:rsid w:val="57135024"/>
    <w:rsid w:val="58E14987"/>
    <w:rsid w:val="5BE7410D"/>
    <w:rsid w:val="5D00652F"/>
    <w:rsid w:val="5D4B57F8"/>
    <w:rsid w:val="5DF74100"/>
    <w:rsid w:val="5F705637"/>
    <w:rsid w:val="5FD062F4"/>
    <w:rsid w:val="60A51330"/>
    <w:rsid w:val="62304CD0"/>
    <w:rsid w:val="62DE695C"/>
    <w:rsid w:val="63ED255D"/>
    <w:rsid w:val="650D4DD4"/>
    <w:rsid w:val="65EA6C80"/>
    <w:rsid w:val="66A95429"/>
    <w:rsid w:val="68376535"/>
    <w:rsid w:val="69553287"/>
    <w:rsid w:val="6A5701B5"/>
    <w:rsid w:val="6EF90145"/>
    <w:rsid w:val="73F65A73"/>
    <w:rsid w:val="79FC1BC3"/>
    <w:rsid w:val="7A1F4E54"/>
    <w:rsid w:val="7DE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Char1CharCharChar">
    <w:name w:val="Char1 Char Char Char"/>
    <w:basedOn w:val="a3"/>
    <w:qFormat/>
    <w:pPr>
      <w:shd w:val="clear" w:color="auto" w:fill="000080"/>
      <w:spacing w:line="360" w:lineRule="auto"/>
      <w:ind w:firstLineChars="200" w:firstLine="480"/>
    </w:pPr>
    <w:rPr>
      <w:rFonts w:ascii="Times New Roman" w:eastAsia="宋体" w:hAnsi="Times New Roman"/>
      <w:sz w:val="21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Char1CharCharChar">
    <w:name w:val="Char1 Char Char Char"/>
    <w:basedOn w:val="a3"/>
    <w:qFormat/>
    <w:pPr>
      <w:shd w:val="clear" w:color="auto" w:fill="000080"/>
      <w:spacing w:line="360" w:lineRule="auto"/>
      <w:ind w:firstLineChars="200" w:firstLine="480"/>
    </w:pPr>
    <w:rPr>
      <w:rFonts w:ascii="Times New Roman" w:eastAsia="宋体" w:hAnsi="Times New Roman"/>
      <w:sz w:val="21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44365-28E8-4E07-82C1-7C8AA3CD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政务服务中心收文</cp:lastModifiedBy>
  <cp:revision>12</cp:revision>
  <cp:lastPrinted>2018-07-26T10:51:00Z</cp:lastPrinted>
  <dcterms:created xsi:type="dcterms:W3CDTF">2018-07-22T17:20:00Z</dcterms:created>
  <dcterms:modified xsi:type="dcterms:W3CDTF">2019-10-11T03:23:00Z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